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6965D6">
        <w:rPr>
          <w:rFonts w:asciiTheme="minorHAnsi" w:hAnsiTheme="minorHAnsi" w:cs="Arial"/>
          <w:b/>
          <w:lang w:val="en-ZA"/>
        </w:rPr>
        <w:t>9</w:t>
      </w:r>
      <w:r w:rsidR="00CC126E">
        <w:rPr>
          <w:rFonts w:asciiTheme="minorHAnsi" w:hAnsiTheme="minorHAnsi" w:cs="Arial"/>
          <w:b/>
          <w:lang w:val="en-ZA"/>
        </w:rPr>
        <w:t xml:space="preserve"> </w:t>
      </w:r>
      <w:r>
        <w:rPr>
          <w:rFonts w:asciiTheme="minorHAnsi" w:hAnsiTheme="minorHAnsi" w:cs="Arial"/>
          <w:b/>
          <w:lang w:val="en-ZA"/>
        </w:rPr>
        <w:t>June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sidR="00940E2A">
        <w:rPr>
          <w:rFonts w:asciiTheme="minorHAnsi" w:hAnsiTheme="minorHAnsi" w:cs="Arial"/>
          <w:b/>
          <w:i/>
          <w:lang w:val="en-ZA"/>
        </w:rPr>
        <w:t xml:space="preserve">THE </w:t>
      </w:r>
      <w:r>
        <w:rPr>
          <w:rFonts w:asciiTheme="minorHAnsi" w:hAnsiTheme="minorHAnsi" w:cs="Arial"/>
          <w:b/>
          <w:i/>
          <w:lang w:val="en-ZA"/>
        </w:rPr>
        <w:t>STANDARD BANK OF S</w:t>
      </w:r>
      <w:r w:rsidR="00F42998">
        <w:rPr>
          <w:rFonts w:asciiTheme="minorHAnsi" w:hAnsiTheme="minorHAnsi" w:cs="Arial"/>
          <w:b/>
          <w:i/>
          <w:lang w:val="en-ZA"/>
        </w:rPr>
        <w:t xml:space="preserve">OUTH </w:t>
      </w:r>
      <w:r>
        <w:rPr>
          <w:rFonts w:asciiTheme="minorHAnsi" w:hAnsiTheme="minorHAnsi" w:cs="Arial"/>
          <w:b/>
          <w:i/>
          <w:lang w:val="en-ZA"/>
        </w:rPr>
        <w:t>A</w:t>
      </w:r>
      <w:r w:rsidR="00F42998">
        <w:rPr>
          <w:rFonts w:asciiTheme="minorHAnsi" w:hAnsiTheme="minorHAnsi" w:cs="Arial"/>
          <w:b/>
          <w:i/>
          <w:lang w:val="en-ZA"/>
        </w:rPr>
        <w:t>FRICA</w:t>
      </w:r>
      <w:r>
        <w:rPr>
          <w:rFonts w:asciiTheme="minorHAnsi" w:hAnsiTheme="minorHAnsi" w:cs="Arial"/>
          <w:b/>
          <w:i/>
          <w:lang w:val="en-ZA"/>
        </w:rPr>
        <w:t xml:space="preserve"> </w:t>
      </w:r>
      <w:proofErr w:type="gramStart"/>
      <w:r>
        <w:rPr>
          <w:rFonts w:asciiTheme="minorHAnsi" w:hAnsiTheme="minorHAnsi" w:cs="Arial"/>
          <w:b/>
          <w:i/>
          <w:lang w:val="en-ZA"/>
        </w:rPr>
        <w:t>L</w:t>
      </w:r>
      <w:r w:rsidR="00F42998">
        <w:rPr>
          <w:rFonts w:asciiTheme="minorHAnsi" w:hAnsiTheme="minorHAnsi" w:cs="Arial"/>
          <w:b/>
          <w:i/>
          <w:lang w:val="en-ZA"/>
        </w:rPr>
        <w:t>IMI</w:t>
      </w:r>
      <w:r>
        <w:rPr>
          <w:rFonts w:asciiTheme="minorHAnsi" w:hAnsiTheme="minorHAnsi" w:cs="Arial"/>
          <w:b/>
          <w:i/>
          <w:lang w:val="en-ZA"/>
        </w:rPr>
        <w:t>T</w:t>
      </w:r>
      <w:r w:rsidR="00F42998">
        <w:rPr>
          <w:rFonts w:asciiTheme="minorHAnsi" w:hAnsiTheme="minorHAnsi" w:cs="Arial"/>
          <w:b/>
          <w:i/>
          <w:lang w:val="en-ZA"/>
        </w:rPr>
        <w:t>E</w:t>
      </w:r>
      <w:r>
        <w:rPr>
          <w:rFonts w:asciiTheme="minorHAnsi" w:hAnsiTheme="minorHAnsi" w:cs="Arial"/>
          <w:b/>
          <w:i/>
          <w:lang w:val="en-ZA"/>
        </w:rPr>
        <w: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CLN475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sidR="00E44F4E">
        <w:rPr>
          <w:rFonts w:asciiTheme="minorHAnsi" w:hAnsiTheme="minorHAnsi" w:cs="Arial"/>
          <w:b/>
          <w:lang w:val="en-ZA"/>
        </w:rPr>
        <w:t>THE STANDARD BANK OF SOUTH AFRICA LIMITED</w:t>
      </w:r>
      <w:r w:rsidR="00E44F4E">
        <w:rPr>
          <w:rFonts w:asciiTheme="minorHAnsi" w:hAnsiTheme="minorHAnsi" w:cs="Arial"/>
          <w:lang w:val="en-ZA"/>
        </w:rPr>
        <w:t xml:space="preserve"> </w:t>
      </w:r>
      <w:r w:rsidR="005005DC" w:rsidRPr="00F64748">
        <w:rPr>
          <w:rFonts w:asciiTheme="minorHAnsi" w:hAnsiTheme="minorHAnsi" w:cs="Arial"/>
          <w:lang w:val="en-ZA"/>
        </w:rPr>
        <w:t xml:space="preserve">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9 June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CLN475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940E2A">
        <w:rPr>
          <w:rFonts w:asciiTheme="minorHAnsi" w:hAnsiTheme="minorHAnsi" w:cs="Arial"/>
          <w:lang w:val="en-ZA"/>
        </w:rPr>
        <w:t xml:space="preserve"> </w:t>
      </w:r>
      <w:r>
        <w:rPr>
          <w:rFonts w:asciiTheme="minorHAnsi" w:hAnsiTheme="minorHAnsi" w:cs="Arial"/>
          <w:lang w:val="en-ZA"/>
        </w:rPr>
        <w:t>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940E2A">
        <w:rPr>
          <w:rFonts w:asciiTheme="minorHAnsi" w:hAnsiTheme="minorHAnsi" w:cs="Arial"/>
          <w:lang w:val="en-ZA"/>
        </w:rPr>
        <w:t xml:space="preserve"> </w:t>
      </w:r>
      <w:r>
        <w:rPr>
          <w:rFonts w:asciiTheme="minorHAnsi" w:hAnsiTheme="minorHAnsi" w:cs="Arial"/>
          <w:lang w:val="en-ZA"/>
        </w:rPr>
        <w:t>50,000,000.00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507A7B">
        <w:rPr>
          <w:rFonts w:asciiTheme="minorHAnsi" w:hAnsiTheme="minorHAnsi" w:cs="Arial"/>
          <w:lang w:val="en-ZA"/>
        </w:rPr>
        <w:t>12.675</w:t>
      </w:r>
      <w:r w:rsidR="00507A7B">
        <w:rPr>
          <w:rFonts w:asciiTheme="minorHAnsi" w:hAnsiTheme="minorHAnsi" w:cs="Arial"/>
          <w:lang w:val="en-ZA"/>
        </w:rPr>
        <w:t xml:space="preserve">% </w:t>
      </w:r>
      <w:r>
        <w:rPr>
          <w:rFonts w:asciiTheme="minorHAnsi" w:hAnsiTheme="minorHAnsi" w:cs="Arial"/>
          <w:lang w:val="en-ZA"/>
        </w:rPr>
        <w:t xml:space="preserve">(3 Month JIBAR as </w:t>
      </w:r>
      <w:r w:rsidR="00C63E7B">
        <w:rPr>
          <w:rFonts w:asciiTheme="minorHAnsi" w:hAnsiTheme="minorHAnsi" w:cs="Arial"/>
          <w:lang w:val="en-ZA"/>
        </w:rPr>
        <w:t>at 09</w:t>
      </w:r>
      <w:r w:rsidR="00940E2A">
        <w:rPr>
          <w:rFonts w:asciiTheme="minorHAnsi" w:hAnsiTheme="minorHAnsi" w:cs="Arial"/>
          <w:lang w:val="en-ZA"/>
        </w:rPr>
        <w:t xml:space="preserve"> Jun</w:t>
      </w:r>
      <w:r w:rsidR="00C63E7B">
        <w:rPr>
          <w:rFonts w:asciiTheme="minorHAnsi" w:hAnsiTheme="minorHAnsi" w:cs="Arial"/>
          <w:lang w:val="en-ZA"/>
        </w:rPr>
        <w:t>e</w:t>
      </w:r>
      <w:r w:rsidR="00940E2A">
        <w:rPr>
          <w:rFonts w:asciiTheme="minorHAnsi" w:hAnsiTheme="minorHAnsi" w:cs="Arial"/>
          <w:lang w:val="en-ZA"/>
        </w:rPr>
        <w:t xml:space="preserve"> 2017 of </w:t>
      </w:r>
      <w:r w:rsidR="00507A7B">
        <w:rPr>
          <w:rFonts w:asciiTheme="minorHAnsi" w:hAnsiTheme="minorHAnsi" w:cs="Arial"/>
          <w:lang w:val="en-ZA"/>
        </w:rPr>
        <w:t>7.325</w:t>
      </w:r>
      <w:r w:rsidR="00507A7B">
        <w:rPr>
          <w:rFonts w:asciiTheme="minorHAnsi" w:hAnsiTheme="minorHAnsi" w:cs="Arial"/>
          <w:lang w:val="en-ZA"/>
        </w:rPr>
        <w:t xml:space="preserve">% </w:t>
      </w:r>
      <w:r w:rsidR="00940E2A">
        <w:rPr>
          <w:rFonts w:asciiTheme="minorHAnsi" w:hAnsiTheme="minorHAnsi" w:cs="Arial"/>
          <w:lang w:val="en-ZA"/>
        </w:rPr>
        <w:t>plus 535</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7 June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940E2A">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25 February, 28 May, 28 August, 27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7 March, 7 June, 7 September, 7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24 February, 27 May, 27 August, 26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9 June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9 June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7 September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Call / Step </w:t>
      </w:r>
      <w:proofErr w:type="gramStart"/>
      <w:r w:rsidRPr="00F64748">
        <w:rPr>
          <w:rFonts w:asciiTheme="minorHAnsi" w:hAnsiTheme="minorHAnsi"/>
          <w:b/>
          <w:lang w:val="en-ZA"/>
        </w:rPr>
        <w:t>Up</w:t>
      </w:r>
      <w:proofErr w:type="gramEnd"/>
      <w:r w:rsidRPr="00F64748">
        <w:rPr>
          <w:rFonts w:asciiTheme="minorHAnsi" w:hAnsiTheme="minorHAnsi"/>
          <w:b/>
          <w:lang w:val="en-ZA"/>
        </w:rPr>
        <w:t xml:space="preserve"> Date</w:t>
      </w:r>
      <w:r w:rsidRPr="00F64748">
        <w:rPr>
          <w:rFonts w:asciiTheme="minorHAnsi" w:hAnsiTheme="minorHAnsi"/>
          <w:lang w:val="en-ZA"/>
        </w:rPr>
        <w:tab/>
      </w:r>
      <w:r>
        <w:rPr>
          <w:rFonts w:asciiTheme="minorHAnsi" w:hAnsiTheme="minorHAnsi" w:cs="Arial"/>
          <w:lang w:val="en-ZA"/>
        </w:rPr>
        <w:t>23 June 2021</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ZAG000144551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940E2A" w:rsidRDefault="00940E2A"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6965D6" w:rsidRDefault="00507A7B" w:rsidP="00E00976">
      <w:pPr>
        <w:suppressAutoHyphens/>
        <w:spacing w:line="312" w:lineRule="auto"/>
        <w:ind w:right="141"/>
        <w:jc w:val="both"/>
        <w:rPr>
          <w:rFonts w:asciiTheme="minorHAnsi" w:hAnsiTheme="minorHAnsi" w:cs="Arial"/>
          <w:b/>
          <w:i/>
          <w:lang w:val="en-ZA"/>
        </w:rPr>
      </w:pPr>
      <w:hyperlink r:id="rId9" w:history="1">
        <w:r w:rsidR="006965D6" w:rsidRPr="00FC2032">
          <w:rPr>
            <w:rStyle w:val="Hyperlink"/>
            <w:rFonts w:asciiTheme="minorHAnsi" w:hAnsiTheme="minorHAnsi" w:cs="Arial"/>
            <w:b/>
            <w:i/>
            <w:lang w:val="en-ZA"/>
          </w:rPr>
          <w:t>https://www.jse.co.za/content/JSEPricingSupplementsItems/2014/BondDocuments/CLN475%20Pricing%20Supplement%2020170609.pdf</w:t>
        </w:r>
      </w:hyperlink>
      <w:r w:rsidR="006965D6">
        <w:rPr>
          <w:rFonts w:asciiTheme="minorHAnsi" w:hAnsiTheme="minorHAnsi" w:cs="Arial"/>
          <w:b/>
          <w:i/>
          <w:lang w:val="en-ZA"/>
        </w:rPr>
        <w:t xml:space="preserve"> </w:t>
      </w:r>
    </w:p>
    <w:p w:rsidR="007F4679" w:rsidRDefault="007F4679" w:rsidP="00E00976">
      <w:pPr>
        <w:suppressAutoHyphens/>
        <w:spacing w:line="312" w:lineRule="auto"/>
        <w:ind w:right="141"/>
        <w:jc w:val="both"/>
        <w:rPr>
          <w:rFonts w:asciiTheme="minorHAnsi" w:hAnsiTheme="minorHAnsi" w:cs="Arial"/>
          <w:lang w:val="en-ZA"/>
        </w:rPr>
      </w:pPr>
    </w:p>
    <w:p w:rsidR="007E06E5" w:rsidRPr="007E06E5" w:rsidRDefault="007E06E5" w:rsidP="00E00976">
      <w:pPr>
        <w:suppressAutoHyphens/>
        <w:spacing w:line="312" w:lineRule="auto"/>
        <w:ind w:left="426" w:right="141" w:hanging="426"/>
        <w:jc w:val="both"/>
        <w:rPr>
          <w:rFonts w:asciiTheme="minorHAnsi" w:hAnsiTheme="minorHAnsi" w:cs="Arial"/>
          <w:lang w:val="en-ZA"/>
        </w:rPr>
      </w:pPr>
      <w:r w:rsidRPr="007E06E5">
        <w:rPr>
          <w:rFonts w:asciiTheme="minorHAnsi" w:hAnsiTheme="minorHAnsi" w:cs="Arial"/>
          <w:lang w:val="en-ZA"/>
        </w:rPr>
        <w:t>•</w:t>
      </w:r>
      <w:r w:rsidRPr="007E06E5">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w:t>
      </w:r>
      <w:r w:rsidR="00E00976" w:rsidRPr="00E00976">
        <w:rPr>
          <w:rFonts w:asciiTheme="minorHAnsi" w:hAnsiTheme="minorHAnsi" w:cs="Arial"/>
          <w:lang w:val="en-ZA"/>
        </w:rPr>
        <w:t>01 January 2017</w:t>
      </w:r>
      <w:r w:rsidRPr="007E06E5">
        <w:rPr>
          <w:rFonts w:asciiTheme="minorHAnsi" w:hAnsiTheme="minorHAnsi" w:cs="Arial"/>
          <w:lang w:val="en-ZA"/>
        </w:rPr>
        <w:t xml:space="preserve">; </w:t>
      </w:r>
    </w:p>
    <w:p w:rsidR="007E06E5" w:rsidRDefault="007E06E5" w:rsidP="00E00976">
      <w:pPr>
        <w:suppressAutoHyphens/>
        <w:spacing w:line="312" w:lineRule="auto"/>
        <w:ind w:left="426" w:right="141" w:hanging="426"/>
        <w:jc w:val="both"/>
        <w:rPr>
          <w:rFonts w:asciiTheme="minorHAnsi" w:hAnsiTheme="minorHAnsi" w:cs="Arial"/>
          <w:lang w:val="en-ZA"/>
        </w:rPr>
      </w:pPr>
      <w:r w:rsidRPr="007E06E5">
        <w:rPr>
          <w:rFonts w:asciiTheme="minorHAnsi" w:hAnsiTheme="minorHAnsi" w:cs="Arial"/>
          <w:lang w:val="en-ZA"/>
        </w:rPr>
        <w:t>•</w:t>
      </w:r>
      <w:r w:rsidRPr="007E06E5">
        <w:rPr>
          <w:rFonts w:asciiTheme="minorHAnsi" w:hAnsiTheme="minorHAnsi" w:cs="Arial"/>
          <w:lang w:val="en-ZA"/>
        </w:rPr>
        <w:tab/>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w:t>
      </w:r>
      <w:r w:rsidRPr="007E06E5">
        <w:rPr>
          <w:rFonts w:asciiTheme="minorHAnsi" w:hAnsiTheme="minorHAnsi" w:cs="Arial"/>
          <w:lang w:val="en-ZA"/>
        </w:rPr>
        <w:lastRenderedPageBreak/>
        <w:t>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E06E5" w:rsidRPr="00F64748" w:rsidRDefault="007E06E5" w:rsidP="007E06E5">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D44869" w:rsidRPr="00F64748" w:rsidRDefault="00D44869" w:rsidP="007F4679">
      <w:pPr>
        <w:pStyle w:val="BodyText"/>
        <w:spacing w:before="20" w:after="20" w:line="312" w:lineRule="auto"/>
        <w:rPr>
          <w:rFonts w:asciiTheme="minorHAnsi" w:hAnsiTheme="minorHAnsi" w:cs="Arial"/>
          <w:lang w:val="en-ZA"/>
        </w:rPr>
      </w:pPr>
    </w:p>
    <w:p w:rsidR="00D44869" w:rsidRDefault="00D44869" w:rsidP="00D44869">
      <w:pPr>
        <w:pStyle w:val="BodyText"/>
        <w:spacing w:before="20" w:after="20" w:line="312" w:lineRule="auto"/>
        <w:rPr>
          <w:rFonts w:asciiTheme="minorHAnsi" w:hAnsiTheme="minorHAnsi" w:cs="Arial"/>
          <w:lang w:val="en-ZA"/>
        </w:rPr>
      </w:pPr>
      <w:r>
        <w:rPr>
          <w:rFonts w:asciiTheme="minorHAnsi" w:hAnsiTheme="minorHAnsi" w:cs="Arial"/>
          <w:lang w:val="en-ZA"/>
        </w:rPr>
        <w:t>Johann Erasmus</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proofErr w:type="gramStart"/>
      <w:r>
        <w:rPr>
          <w:rFonts w:asciiTheme="minorHAnsi" w:hAnsiTheme="minorHAnsi" w:cs="Arial"/>
          <w:lang w:val="en-ZA"/>
        </w:rPr>
        <w:t>The</w:t>
      </w:r>
      <w:proofErr w:type="gramEnd"/>
      <w:r>
        <w:rPr>
          <w:rFonts w:asciiTheme="minorHAnsi" w:hAnsiTheme="minorHAnsi" w:cs="Arial"/>
          <w:lang w:val="en-ZA"/>
        </w:rPr>
        <w:t xml:space="preserve"> Standard Bank of South Africa Limited                  +27 11 4154100</w:t>
      </w:r>
    </w:p>
    <w:p w:rsidR="00085030" w:rsidRPr="00F64748" w:rsidRDefault="00D44869" w:rsidP="005005DC">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+27 11 5207000</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507A7B">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507A7B">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07A7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07A7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07A7B"/>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5D6"/>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06E5"/>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0E2A"/>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0C96"/>
    <w:rsid w:val="00C51EE9"/>
    <w:rsid w:val="00C53598"/>
    <w:rsid w:val="00C61472"/>
    <w:rsid w:val="00C63E7B"/>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126E"/>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44869"/>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976"/>
    <w:rsid w:val="00E00C15"/>
    <w:rsid w:val="00E00ED7"/>
    <w:rsid w:val="00E0427E"/>
    <w:rsid w:val="00E063ED"/>
    <w:rsid w:val="00E0756A"/>
    <w:rsid w:val="00E12E08"/>
    <w:rsid w:val="00E2620D"/>
    <w:rsid w:val="00E3474C"/>
    <w:rsid w:val="00E44F4E"/>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2998"/>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13870945">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75%20Pricing%20Supplement%202017060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2017-06-09T08:00:00+00:00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3A7ADAA-106C-4E05-B023-85FC11F19CC9}"/>
</file>

<file path=customXml/itemProps2.xml><?xml version="1.0" encoding="utf-8"?>
<ds:datastoreItem xmlns:ds="http://schemas.openxmlformats.org/officeDocument/2006/customXml" ds:itemID="{8B473F23-BE5D-495B-9F43-BF7722F2745D}"/>
</file>

<file path=customXml/itemProps3.xml><?xml version="1.0" encoding="utf-8"?>
<ds:datastoreItem xmlns:ds="http://schemas.openxmlformats.org/officeDocument/2006/customXml" ds:itemID="{B9949AF7-41C7-436A-9374-DCF585AF1FA6}"/>
</file>

<file path=customXml/itemProps4.xml><?xml version="1.0" encoding="utf-8"?>
<ds:datastoreItem xmlns:ds="http://schemas.openxmlformats.org/officeDocument/2006/customXml" ds:itemID="{261D6926-E843-40BA-B850-95457D744C13}"/>
</file>

<file path=docProps/app.xml><?xml version="1.0" encoding="utf-8"?>
<Properties xmlns="http://schemas.openxmlformats.org/officeDocument/2006/extended-properties" xmlns:vt="http://schemas.openxmlformats.org/officeDocument/2006/docPropsVTypes">
  <Template>Normal</Template>
  <TotalTime>45</TotalTime>
  <Pages>2</Pages>
  <Words>356</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49</cp:revision>
  <cp:lastPrinted>2012-01-03T09:35:00Z</cp:lastPrinted>
  <dcterms:created xsi:type="dcterms:W3CDTF">2012-03-13T10:41:00Z</dcterms:created>
  <dcterms:modified xsi:type="dcterms:W3CDTF">2017-06-09T08:24:00Z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563900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